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7" w:beforeLines="50" w:after="157" w:afterLines="50" w:line="48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pacing w:val="34"/>
          <w:sz w:val="28"/>
          <w:szCs w:val="28"/>
          <w:u w:val="none"/>
          <w:lang w:val="en-US" w:eastAsia="zh-Hans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 w:val="0"/>
          <w:spacing w:val="34"/>
          <w:sz w:val="28"/>
          <w:szCs w:val="28"/>
          <w:u w:val="none"/>
          <w:lang w:val="en-US" w:eastAsia="zh-Hans"/>
        </w:rPr>
        <w:t>确认书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Hans"/>
        </w:rPr>
      </w:pPr>
      <w:r>
        <w:rPr>
          <w:rFonts w:hint="eastAsia"/>
          <w:sz w:val="24"/>
          <w:szCs w:val="24"/>
          <w:lang w:val="en-US" w:eastAsia="zh-Hans"/>
        </w:rPr>
        <w:t>致：福建华荣海运集团股份有限公司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/>
          <w:sz w:val="24"/>
          <w:szCs w:val="24"/>
          <w:u w:val="none"/>
          <w:lang w:eastAsia="zh-Hans"/>
        </w:rPr>
      </w:pPr>
      <w:r>
        <w:rPr>
          <w:rFonts w:hint="eastAsia"/>
          <w:sz w:val="24"/>
          <w:szCs w:val="24"/>
          <w:lang w:val="en-US" w:eastAsia="zh-Hans"/>
        </w:rPr>
        <w:t>我公司确认邮箱名称为</w:t>
      </w:r>
      <w:r>
        <w:rPr>
          <w:rFonts w:hint="default"/>
          <w:sz w:val="24"/>
          <w:szCs w:val="24"/>
          <w:u w:val="single"/>
          <w:lang w:eastAsia="zh-Hans"/>
        </w:rPr>
        <w:t xml:space="preserve">                                   </w:t>
      </w:r>
      <w:r>
        <w:rPr>
          <w:rFonts w:hint="eastAsia"/>
          <w:sz w:val="24"/>
          <w:szCs w:val="24"/>
          <w:u w:val="none"/>
          <w:lang w:val="en-US" w:eastAsia="zh-Hans"/>
        </w:rPr>
        <w:t>的电子邮箱或邮箱后缀为</w:t>
      </w:r>
      <w:r>
        <w:rPr>
          <w:rFonts w:hint="default"/>
          <w:sz w:val="24"/>
          <w:szCs w:val="24"/>
          <w:u w:val="single"/>
          <w:lang w:eastAsia="zh-Hans"/>
        </w:rPr>
        <w:t xml:space="preserve">                                   </w:t>
      </w:r>
      <w:r>
        <w:rPr>
          <w:rFonts w:hint="eastAsia"/>
          <w:sz w:val="24"/>
          <w:szCs w:val="24"/>
          <w:u w:val="none"/>
          <w:lang w:val="en-US" w:eastAsia="zh-Hans"/>
        </w:rPr>
        <w:t>的邮箱</w:t>
      </w:r>
      <w:r>
        <w:rPr>
          <w:rFonts w:hint="default"/>
          <w:sz w:val="24"/>
          <w:szCs w:val="24"/>
          <w:u w:val="none"/>
          <w:lang w:eastAsia="zh-Hans"/>
        </w:rPr>
        <w:t>，</w:t>
      </w:r>
      <w:r>
        <w:rPr>
          <w:rFonts w:hint="eastAsia"/>
          <w:sz w:val="24"/>
          <w:szCs w:val="24"/>
          <w:u w:val="none"/>
          <w:lang w:val="en-US" w:eastAsia="zh-Hans"/>
        </w:rPr>
        <w:t>是经我公司授权的邮箱</w:t>
      </w:r>
      <w:r>
        <w:rPr>
          <w:rFonts w:hint="default"/>
          <w:sz w:val="24"/>
          <w:szCs w:val="24"/>
          <w:u w:val="none"/>
          <w:lang w:eastAsia="zh-Hans"/>
        </w:rPr>
        <w:t>，</w:t>
      </w:r>
      <w:r>
        <w:rPr>
          <w:rFonts w:hint="eastAsia"/>
          <w:sz w:val="24"/>
          <w:szCs w:val="24"/>
          <w:u w:val="none"/>
          <w:lang w:val="en-US" w:eastAsia="zh-Hans"/>
        </w:rPr>
        <w:t>以该邮箱发出邮件通知贵公司电放</w:t>
      </w:r>
      <w:r>
        <w:rPr>
          <w:rFonts w:hint="default"/>
          <w:sz w:val="24"/>
          <w:szCs w:val="24"/>
          <w:u w:val="none"/>
          <w:lang w:eastAsia="zh-Hans"/>
        </w:rPr>
        <w:t>、</w:t>
      </w:r>
      <w:r>
        <w:rPr>
          <w:rFonts w:hint="eastAsia"/>
          <w:sz w:val="24"/>
          <w:szCs w:val="24"/>
          <w:u w:val="none"/>
          <w:lang w:val="en-US" w:eastAsia="zh-Hans"/>
        </w:rPr>
        <w:t>更改提单</w:t>
      </w:r>
      <w:r>
        <w:rPr>
          <w:rFonts w:hint="default"/>
          <w:sz w:val="24"/>
          <w:szCs w:val="24"/>
          <w:u w:val="none"/>
          <w:lang w:eastAsia="zh-Hans"/>
        </w:rPr>
        <w:t>、</w:t>
      </w:r>
      <w:r>
        <w:rPr>
          <w:rFonts w:hint="eastAsia"/>
          <w:sz w:val="24"/>
          <w:szCs w:val="24"/>
          <w:u w:val="none"/>
          <w:lang w:val="en-US" w:eastAsia="zh-Hans"/>
        </w:rPr>
        <w:t>提前换单</w:t>
      </w:r>
      <w:r>
        <w:rPr>
          <w:rFonts w:hint="default"/>
          <w:sz w:val="24"/>
          <w:szCs w:val="24"/>
          <w:u w:val="none"/>
          <w:lang w:eastAsia="zh-Hans"/>
        </w:rPr>
        <w:t>、提单合并/分票签单、</w:t>
      </w:r>
      <w:r>
        <w:rPr>
          <w:rFonts w:hint="eastAsia"/>
          <w:sz w:val="24"/>
          <w:szCs w:val="24"/>
          <w:u w:val="none"/>
          <w:lang w:val="en-US" w:eastAsia="zh-Hans"/>
        </w:rPr>
        <w:t>发送相应保函</w:t>
      </w:r>
      <w:r>
        <w:rPr>
          <w:rFonts w:hint="default"/>
          <w:sz w:val="24"/>
          <w:szCs w:val="24"/>
          <w:u w:val="none"/>
          <w:lang w:eastAsia="zh-Hans"/>
        </w:rPr>
        <w:t>、</w:t>
      </w:r>
      <w:r>
        <w:rPr>
          <w:rFonts w:hint="eastAsia"/>
          <w:sz w:val="24"/>
          <w:szCs w:val="24"/>
          <w:u w:val="none"/>
          <w:lang w:val="en-US" w:eastAsia="zh-Hans"/>
        </w:rPr>
        <w:t>变更联系方式</w:t>
      </w:r>
      <w:r>
        <w:rPr>
          <w:rFonts w:hint="default"/>
          <w:sz w:val="24"/>
          <w:szCs w:val="24"/>
          <w:u w:val="none"/>
          <w:lang w:eastAsia="zh-Hans"/>
        </w:rPr>
        <w:t>、</w:t>
      </w:r>
      <w:r>
        <w:rPr>
          <w:rFonts w:hint="eastAsia"/>
          <w:sz w:val="24"/>
          <w:szCs w:val="24"/>
          <w:u w:val="none"/>
          <w:lang w:val="en-US" w:eastAsia="zh-Hans"/>
        </w:rPr>
        <w:t>沟通运输事宜等</w:t>
      </w:r>
      <w:r>
        <w:rPr>
          <w:rFonts w:hint="default"/>
          <w:sz w:val="24"/>
          <w:szCs w:val="24"/>
          <w:u w:val="none"/>
          <w:lang w:eastAsia="zh-Hans"/>
        </w:rPr>
        <w:t>，</w:t>
      </w:r>
      <w:r>
        <w:rPr>
          <w:rFonts w:hint="eastAsia"/>
          <w:sz w:val="24"/>
          <w:szCs w:val="24"/>
          <w:u w:val="none"/>
          <w:lang w:val="en-US" w:eastAsia="zh-Hans"/>
        </w:rPr>
        <w:t>是我公司的真实意思表示</w:t>
      </w:r>
      <w:r>
        <w:rPr>
          <w:rFonts w:hint="default"/>
          <w:sz w:val="24"/>
          <w:szCs w:val="24"/>
          <w:u w:val="none"/>
          <w:lang w:eastAsia="zh-Hans"/>
        </w:rPr>
        <w:t>，</w:t>
      </w:r>
      <w:r>
        <w:rPr>
          <w:rFonts w:hint="eastAsia"/>
          <w:sz w:val="24"/>
          <w:szCs w:val="24"/>
          <w:u w:val="none"/>
          <w:lang w:val="en-US" w:eastAsia="zh-Hans"/>
        </w:rPr>
        <w:t>亦取得了我公司股东及股东会的同意</w:t>
      </w:r>
      <w:r>
        <w:rPr>
          <w:rFonts w:hint="default"/>
          <w:sz w:val="24"/>
          <w:szCs w:val="24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/>
          <w:sz w:val="24"/>
          <w:szCs w:val="24"/>
          <w:u w:val="none"/>
          <w:lang w:eastAsia="zh-Hans"/>
        </w:rPr>
      </w:pPr>
      <w:r>
        <w:rPr>
          <w:rFonts w:hint="eastAsia"/>
          <w:sz w:val="24"/>
          <w:szCs w:val="24"/>
          <w:u w:val="none"/>
          <w:lang w:val="en-US" w:eastAsia="zh-Hans"/>
        </w:rPr>
        <w:t>特此确认</w:t>
      </w:r>
      <w:r>
        <w:rPr>
          <w:rFonts w:hint="default"/>
          <w:sz w:val="24"/>
          <w:szCs w:val="24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38" w:firstLineChars="2016"/>
        <w:jc w:val="both"/>
        <w:textAlignment w:val="auto"/>
        <w:outlineLvl w:val="9"/>
        <w:rPr>
          <w:rFonts w:hint="default"/>
          <w:sz w:val="24"/>
          <w:szCs w:val="24"/>
          <w:u w:val="none"/>
          <w:lang w:val="en-US" w:eastAsia="zh-Hans"/>
        </w:rPr>
      </w:pPr>
      <w:r>
        <w:rPr>
          <w:rFonts w:hint="eastAsia"/>
          <w:sz w:val="24"/>
          <w:szCs w:val="24"/>
          <w:u w:val="none"/>
          <w:lang w:val="en-US" w:eastAsia="zh-Hans"/>
        </w:rPr>
        <w:t>确认人</w:t>
      </w:r>
      <w:r>
        <w:rPr>
          <w:rFonts w:hint="eastAsia"/>
          <w:sz w:val="24"/>
          <w:szCs w:val="24"/>
          <w:u w:val="none"/>
          <w:lang w:val="en-US" w:eastAsia="zh-CN"/>
        </w:rPr>
        <w:t>（提单托运人</w:t>
      </w:r>
      <w:r>
        <w:rPr>
          <w:rFonts w:hint="eastAsia"/>
          <w:sz w:val="24"/>
          <w:szCs w:val="24"/>
          <w:u w:val="none"/>
          <w:lang w:val="en-US" w:eastAsia="zh-Hans"/>
        </w:rPr>
        <w:t>公章</w:t>
      </w:r>
      <w:r>
        <w:rPr>
          <w:rFonts w:hint="eastAsia"/>
          <w:sz w:val="24"/>
          <w:szCs w:val="24"/>
          <w:u w:val="none"/>
          <w:lang w:val="en-US" w:eastAsia="zh-CN"/>
        </w:rPr>
        <w:t>）</w:t>
      </w:r>
      <w:r>
        <w:rPr>
          <w:rFonts w:hint="default"/>
          <w:sz w:val="24"/>
          <w:szCs w:val="24"/>
          <w:u w:val="none"/>
          <w:lang w:val="en-US"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38" w:firstLineChars="2016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Hans"/>
        </w:rPr>
      </w:pPr>
      <w:r>
        <w:rPr>
          <w:rFonts w:hint="eastAsia"/>
          <w:sz w:val="24"/>
          <w:szCs w:val="24"/>
          <w:u w:val="none"/>
          <w:lang w:val="en-US" w:eastAsia="zh-Hans"/>
        </w:rPr>
        <w:t>日期</w:t>
      </w:r>
      <w:r>
        <w:rPr>
          <w:rFonts w:hint="default"/>
          <w:sz w:val="24"/>
          <w:szCs w:val="24"/>
          <w:u w:val="none"/>
          <w:lang w:val="en-US" w:eastAsia="zh-Hans"/>
        </w:rPr>
        <w:t>：</w:t>
      </w:r>
      <w:r>
        <w:rPr>
          <w:rFonts w:hint="default"/>
          <w:sz w:val="24"/>
          <w:szCs w:val="24"/>
          <w:u w:val="single"/>
          <w:lang w:val="en-US" w:eastAsia="zh-Hans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Hans"/>
        </w:rPr>
        <w:t>年</w:t>
      </w:r>
      <w:r>
        <w:rPr>
          <w:rFonts w:hint="default"/>
          <w:sz w:val="24"/>
          <w:szCs w:val="24"/>
          <w:u w:val="single"/>
          <w:lang w:val="en-US" w:eastAsia="zh-Hans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Hans"/>
        </w:rPr>
        <w:t>月</w:t>
      </w:r>
      <w:r>
        <w:rPr>
          <w:rFonts w:hint="default"/>
          <w:sz w:val="24"/>
          <w:szCs w:val="24"/>
          <w:u w:val="single"/>
          <w:lang w:val="en-US" w:eastAsia="zh-Hans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Hans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u w:val="none"/>
          <w:lang w:val="en-US" w:eastAsia="zh-Hans"/>
        </w:rPr>
      </w:pPr>
    </w:p>
    <w:sectPr>
      <w:pgSz w:w="11906" w:h="16838"/>
      <w:pgMar w:top="102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TimesNewRomanPSMT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Microsoft YaHei UI">
    <w:altName w:val="苹方-简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苹方-简"/>
    <w:panose1 w:val="03000509000000000000"/>
    <w:charset w:val="00"/>
    <w:family w:val="script"/>
    <w:pitch w:val="default"/>
    <w:sig w:usb0="00000000" w:usb1="00000000" w:usb2="00000016" w:usb3="00000000" w:csb0="001001F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MingLiU">
    <w:altName w:val="宋体-繁"/>
    <w:panose1 w:val="02020509000000000000"/>
    <w:charset w:val="00"/>
    <w:family w:val="modern"/>
    <w:pitch w:val="default"/>
    <w:sig w:usb0="00000000" w:usb1="00000000" w:usb2="00000016" w:usb3="00000000" w:csb0="0010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PMingLiU">
    <w:altName w:val="宋体-繁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仿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itka Text">
    <w:altName w:val="苹方-简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F280D"/>
    <w:rsid w:val="1BBE72E5"/>
    <w:rsid w:val="2495348A"/>
    <w:rsid w:val="2EF6B695"/>
    <w:rsid w:val="3FFB7681"/>
    <w:rsid w:val="4A9E3D37"/>
    <w:rsid w:val="5FD1B16B"/>
    <w:rsid w:val="74DDA4F3"/>
    <w:rsid w:val="75EF2BC0"/>
    <w:rsid w:val="794D6E35"/>
    <w:rsid w:val="7D7D7957"/>
    <w:rsid w:val="7EBEB2AF"/>
    <w:rsid w:val="7F7FDD08"/>
    <w:rsid w:val="99E39DA8"/>
    <w:rsid w:val="B7FF280D"/>
    <w:rsid w:val="D3FBB37D"/>
    <w:rsid w:val="D7EF7DC7"/>
    <w:rsid w:val="E324CDA6"/>
    <w:rsid w:val="E5F9B757"/>
    <w:rsid w:val="E76F67F0"/>
    <w:rsid w:val="EF7E6389"/>
    <w:rsid w:val="EFAF5F65"/>
    <w:rsid w:val="F5792D40"/>
    <w:rsid w:val="FDF7B32F"/>
    <w:rsid w:val="FFE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0" w:beforeLines="0" w:after="0" w:afterLines="0" w:line="480" w:lineRule="auto"/>
      <w:outlineLvl w:val="0"/>
    </w:pPr>
    <w:rPr>
      <w:rFonts w:ascii="Cambria" w:hAnsi="Cambria" w:eastAsia="STFangsong" w:cs="宋体"/>
      <w:b/>
      <w:bCs/>
      <w:kern w:val="52"/>
      <w:sz w:val="32"/>
      <w:szCs w:val="5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customStyle="1" w:styleId="8">
    <w:name w:val="标题四"/>
    <w:basedOn w:val="3"/>
    <w:qFormat/>
    <w:uiPriority w:val="0"/>
    <w:pPr>
      <w:spacing w:before="280" w:beforeAutospacing="1" w:line="440" w:lineRule="exact"/>
    </w:pPr>
    <w:rPr>
      <w:rFonts w:eastAsia="STFangsong"/>
      <w:sz w:val="24"/>
    </w:rPr>
  </w:style>
  <w:style w:type="paragraph" w:customStyle="1" w:styleId="9">
    <w:name w:val="标题5"/>
    <w:basedOn w:val="1"/>
    <w:qFormat/>
    <w:uiPriority w:val="0"/>
    <w:rPr>
      <w:rFonts w:eastAsia="STSong" w:asciiTheme="minorAscii" w:hAnsiTheme="minorAscii"/>
      <w:b/>
      <w:sz w:val="24"/>
    </w:rPr>
  </w:style>
  <w:style w:type="character" w:customStyle="1" w:styleId="10">
    <w:name w:val="标题 1 字符"/>
    <w:link w:val="2"/>
    <w:qFormat/>
    <w:uiPriority w:val="0"/>
    <w:rPr>
      <w:rFonts w:ascii="Cambria" w:hAnsi="Cambria" w:eastAsia="STFangsong" w:cs="宋体"/>
      <w:b/>
      <w:bCs/>
      <w:kern w:val="52"/>
      <w:sz w:val="3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2022-01-09T22:57:00Z</dcterms:created>
  <dc:creator>ruan</dc:creator>
  <cp:lastModifiedBy>ruan</cp:lastModifiedBy>
  <dcterms:modified xsi:type="dcterms:W3CDTF">2022-02-11T20:31:04Z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E776F20A03C140228AF536FA61D90910</vt:lpwstr>
  </property>
</Properties>
</file>